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44" w:rsidRPr="0041353D" w:rsidRDefault="00574258" w:rsidP="00C86544">
      <w:pPr>
        <w:tabs>
          <w:tab w:val="left" w:pos="1605"/>
        </w:tabs>
        <w:jc w:val="center"/>
        <w:rPr>
          <w:b/>
        </w:rPr>
      </w:pPr>
      <w:r w:rsidRPr="0041353D">
        <w:rPr>
          <w:b/>
        </w:rPr>
        <w:t>И</w:t>
      </w:r>
      <w:r w:rsidR="00C86544" w:rsidRPr="0041353D">
        <w:rPr>
          <w:b/>
        </w:rPr>
        <w:t>ЗВЕЩЕНИЕ</w:t>
      </w:r>
    </w:p>
    <w:p w:rsidR="000A376A" w:rsidRPr="0041353D" w:rsidRDefault="00C86544" w:rsidP="00C86544">
      <w:pPr>
        <w:jc w:val="center"/>
        <w:rPr>
          <w:b/>
        </w:rPr>
      </w:pPr>
      <w:r w:rsidRPr="0041353D">
        <w:rPr>
          <w:b/>
        </w:rPr>
        <w:t>о проведении открытого конкурса по выбору специализированной службы по вопросам похоронного дела на территории МО «</w:t>
      </w:r>
      <w:r w:rsidR="0041353D" w:rsidRPr="0041353D">
        <w:rPr>
          <w:b/>
        </w:rPr>
        <w:t>Краснохолмский</w:t>
      </w:r>
      <w:r w:rsidRPr="0041353D">
        <w:rPr>
          <w:b/>
        </w:rPr>
        <w:t xml:space="preserve"> район»</w:t>
      </w:r>
    </w:p>
    <w:p w:rsidR="00AB4367" w:rsidRDefault="00AB4367" w:rsidP="00C86544">
      <w:pPr>
        <w:jc w:val="center"/>
        <w:rPr>
          <w:rFonts w:ascii="Verdana" w:hAnsi="Verdana"/>
        </w:rPr>
      </w:pPr>
    </w:p>
    <w:p w:rsidR="0041353D" w:rsidRPr="00AB4367" w:rsidRDefault="00AB4367" w:rsidP="00AB4367">
      <w:pPr>
        <w:ind w:firstLine="567"/>
        <w:jc w:val="both"/>
      </w:pPr>
      <w:r w:rsidRPr="00AB4367">
        <w:t xml:space="preserve">Администрация </w:t>
      </w:r>
      <w:r>
        <w:t>Краснохолмского</w:t>
      </w:r>
      <w:r w:rsidRPr="00AB4367">
        <w:t xml:space="preserve"> района объявляет открытый конкурс по </w:t>
      </w:r>
      <w:r>
        <w:t>выбору</w:t>
      </w:r>
      <w:r w:rsidRPr="00AB4367">
        <w:t xml:space="preserve"> специализированной службы по вопросам похоронного дела на территории муниципального образования «</w:t>
      </w:r>
      <w:r>
        <w:t>Краснохолмский</w:t>
      </w:r>
      <w:r w:rsidRPr="00AB4367">
        <w:t xml:space="preserve"> район» (далее – конкурс) и приглашает заинтересованных лиц участвовать в нем.</w:t>
      </w:r>
    </w:p>
    <w:p w:rsidR="00AB4367" w:rsidRPr="00AB4367" w:rsidRDefault="00AB4367" w:rsidP="00C86544">
      <w:pPr>
        <w:jc w:val="center"/>
      </w:pPr>
    </w:p>
    <w:p w:rsidR="00C86544" w:rsidRPr="0041353D" w:rsidRDefault="00C86544" w:rsidP="00C86544">
      <w:pPr>
        <w:jc w:val="both"/>
      </w:pPr>
      <w:r w:rsidRPr="0041353D">
        <w:rPr>
          <w:b/>
        </w:rPr>
        <w:t>Форма торгов:</w:t>
      </w:r>
      <w:r w:rsidRPr="0041353D">
        <w:t xml:space="preserve"> открытый конкурс. Конкурсная документация размещена </w:t>
      </w:r>
      <w:r w:rsidR="00EE574E">
        <w:t xml:space="preserve">на </w:t>
      </w:r>
      <w:r w:rsidRPr="0041353D">
        <w:t xml:space="preserve">официальном сайте </w:t>
      </w:r>
      <w:r w:rsidR="0041353D" w:rsidRPr="0041353D">
        <w:t>Администрации муниципального образования Тверской области Краснохолмский район http://krholm.ru.</w:t>
      </w:r>
    </w:p>
    <w:p w:rsidR="00C86544" w:rsidRPr="0041353D" w:rsidRDefault="00C86544" w:rsidP="00C86544">
      <w:pPr>
        <w:jc w:val="both"/>
      </w:pPr>
      <w:r w:rsidRPr="0041353D">
        <w:rPr>
          <w:b/>
        </w:rPr>
        <w:t>Заказчик:</w:t>
      </w:r>
      <w:r w:rsidRPr="0041353D">
        <w:t xml:space="preserve"> Администрация </w:t>
      </w:r>
      <w:proofErr w:type="gramStart"/>
      <w:r w:rsidR="0041353D">
        <w:t>Краснохолмского</w:t>
      </w:r>
      <w:r w:rsidRPr="0041353D">
        <w:t xml:space="preserve">  района</w:t>
      </w:r>
      <w:proofErr w:type="gramEnd"/>
      <w:r w:rsidRPr="0041353D">
        <w:t xml:space="preserve"> Тверской области</w:t>
      </w:r>
    </w:p>
    <w:p w:rsidR="00C86544" w:rsidRPr="0041353D" w:rsidRDefault="00C86544" w:rsidP="00C86544">
      <w:pPr>
        <w:jc w:val="both"/>
      </w:pPr>
      <w:r w:rsidRPr="0041353D">
        <w:rPr>
          <w:b/>
        </w:rPr>
        <w:t>Место нахождения/ почтовый адрес</w:t>
      </w:r>
      <w:r w:rsidR="00790CE8" w:rsidRPr="0041353D">
        <w:t xml:space="preserve"> </w:t>
      </w:r>
      <w:r w:rsidR="00790CE8" w:rsidRPr="0041353D">
        <w:rPr>
          <w:b/>
        </w:rPr>
        <w:t>заказчика</w:t>
      </w:r>
      <w:r w:rsidRPr="0041353D">
        <w:t xml:space="preserve">: </w:t>
      </w:r>
      <w:r w:rsidR="00F34ADE" w:rsidRPr="001A7596">
        <w:t>Российская Федерация, 171660, Тверская обл</w:t>
      </w:r>
      <w:r w:rsidR="00F34ADE">
        <w:t>.</w:t>
      </w:r>
      <w:r w:rsidR="00F34ADE" w:rsidRPr="001A7596">
        <w:t>, Красный Холм г, пл</w:t>
      </w:r>
      <w:r w:rsidR="00F34ADE">
        <w:t>.</w:t>
      </w:r>
      <w:r w:rsidR="00F34ADE" w:rsidRPr="001A7596">
        <w:t xml:space="preserve"> </w:t>
      </w:r>
      <w:r w:rsidR="00F34ADE">
        <w:t>Карла Маркса</w:t>
      </w:r>
      <w:r w:rsidR="00F34ADE" w:rsidRPr="001A7596">
        <w:t>, 10</w:t>
      </w:r>
    </w:p>
    <w:p w:rsidR="00C86544" w:rsidRPr="0041353D" w:rsidRDefault="00C86544" w:rsidP="00C86544">
      <w:r w:rsidRPr="0041353D">
        <w:t>Адрес электронной почты</w:t>
      </w:r>
      <w:r w:rsidR="00790CE8" w:rsidRPr="0041353D">
        <w:t xml:space="preserve"> заказчика:</w:t>
      </w:r>
      <w:r w:rsidR="00F34ADE" w:rsidRPr="00F34ADE">
        <w:t xml:space="preserve"> </w:t>
      </w:r>
      <w:r w:rsidR="00F34ADE" w:rsidRPr="001A7596">
        <w:t>raion37@krholm.tvcom.ru</w:t>
      </w:r>
    </w:p>
    <w:p w:rsidR="00C86544" w:rsidRPr="0041353D" w:rsidRDefault="00C86544" w:rsidP="00C86544">
      <w:pPr>
        <w:jc w:val="both"/>
      </w:pPr>
      <w:r w:rsidRPr="0041353D">
        <w:t xml:space="preserve">Контактные телефоны: </w:t>
      </w:r>
      <w:r w:rsidR="00F34ADE" w:rsidRPr="001A7596">
        <w:t>8-48237-22308</w:t>
      </w:r>
      <w:r w:rsidR="00F34ADE">
        <w:t xml:space="preserve">; </w:t>
      </w:r>
      <w:r w:rsidR="00F34ADE" w:rsidRPr="001A7596">
        <w:t>8-48237-22321</w:t>
      </w:r>
    </w:p>
    <w:p w:rsidR="000841AA" w:rsidRPr="0041353D" w:rsidRDefault="00C86544" w:rsidP="00C86544">
      <w:pPr>
        <w:jc w:val="both"/>
      </w:pPr>
      <w:r w:rsidRPr="0041353D">
        <w:rPr>
          <w:b/>
        </w:rPr>
        <w:t>Предмет контракта</w:t>
      </w:r>
      <w:r w:rsidRPr="0041353D">
        <w:t>: выбор специализированной службы по вопросам похоронного дела на территории МО «</w:t>
      </w:r>
      <w:r w:rsidR="00F34ADE">
        <w:t>Краснохолмский</w:t>
      </w:r>
      <w:r w:rsidRPr="0041353D">
        <w:t xml:space="preserve"> район»</w:t>
      </w:r>
      <w:r w:rsidR="00790CE8" w:rsidRPr="0041353D">
        <w:t xml:space="preserve">. </w:t>
      </w:r>
    </w:p>
    <w:p w:rsidR="000841AA" w:rsidRPr="0041353D" w:rsidRDefault="000841AA" w:rsidP="00C86544">
      <w:pPr>
        <w:jc w:val="both"/>
      </w:pPr>
      <w:proofErr w:type="gramStart"/>
      <w:r w:rsidRPr="0041353D">
        <w:rPr>
          <w:b/>
        </w:rPr>
        <w:t xml:space="preserve">Перечень </w:t>
      </w:r>
      <w:r w:rsidR="00C86544" w:rsidRPr="0041353D">
        <w:rPr>
          <w:b/>
        </w:rPr>
        <w:t xml:space="preserve"> оказываемых</w:t>
      </w:r>
      <w:proofErr w:type="gramEnd"/>
      <w:r w:rsidR="00C86544" w:rsidRPr="0041353D">
        <w:rPr>
          <w:b/>
        </w:rPr>
        <w:t xml:space="preserve"> услуг:</w:t>
      </w:r>
      <w:r w:rsidR="00C86544" w:rsidRPr="0041353D">
        <w:t xml:space="preserve">  указан в Технической части конкурсной документации.</w:t>
      </w:r>
    </w:p>
    <w:p w:rsidR="00C86544" w:rsidRPr="0041353D" w:rsidRDefault="00C86544" w:rsidP="00C86544">
      <w:pPr>
        <w:jc w:val="both"/>
      </w:pPr>
      <w:r w:rsidRPr="0041353D">
        <w:t xml:space="preserve"> </w:t>
      </w:r>
      <w:r w:rsidRPr="0041353D">
        <w:rPr>
          <w:rStyle w:val="a3"/>
        </w:rPr>
        <w:t xml:space="preserve">Место </w:t>
      </w:r>
      <w:r w:rsidRPr="0041353D">
        <w:rPr>
          <w:b/>
        </w:rPr>
        <w:t>оказания услуг:</w:t>
      </w:r>
      <w:r w:rsidRPr="0041353D">
        <w:t xml:space="preserve"> кладбища, предназначены</w:t>
      </w:r>
      <w:r w:rsidR="009132B6">
        <w:t>е</w:t>
      </w:r>
      <w:r w:rsidRPr="0041353D">
        <w:t xml:space="preserve"> для захоронения.</w:t>
      </w:r>
      <w:r w:rsidRPr="0041353D">
        <w:rPr>
          <w:color w:val="FF0000"/>
        </w:rPr>
        <w:t xml:space="preserve"> </w:t>
      </w:r>
    </w:p>
    <w:p w:rsidR="00C86544" w:rsidRPr="0041353D" w:rsidRDefault="00C86544" w:rsidP="00C86544">
      <w:pPr>
        <w:jc w:val="both"/>
      </w:pPr>
      <w:r w:rsidRPr="0041353D">
        <w:rPr>
          <w:rStyle w:val="a3"/>
        </w:rPr>
        <w:t xml:space="preserve">Срок действия полномочий специализированной службы по вопросам похоронного дела: </w:t>
      </w:r>
      <w:r w:rsidR="001957FD">
        <w:rPr>
          <w:rStyle w:val="a3"/>
          <w:b w:val="0"/>
        </w:rPr>
        <w:t>с моме</w:t>
      </w:r>
      <w:r w:rsidR="004E07D4" w:rsidRPr="0041353D">
        <w:rPr>
          <w:rStyle w:val="a3"/>
          <w:b w:val="0"/>
        </w:rPr>
        <w:t xml:space="preserve">нта заключения </w:t>
      </w:r>
      <w:proofErr w:type="gramStart"/>
      <w:r w:rsidR="004E07D4" w:rsidRPr="0041353D">
        <w:rPr>
          <w:rStyle w:val="a3"/>
          <w:b w:val="0"/>
        </w:rPr>
        <w:t xml:space="preserve">договора </w:t>
      </w:r>
      <w:r w:rsidR="007566ED" w:rsidRPr="0041353D">
        <w:rPr>
          <w:rStyle w:val="a3"/>
          <w:b w:val="0"/>
        </w:rPr>
        <w:t xml:space="preserve"> </w:t>
      </w:r>
      <w:r w:rsidRPr="0041353D">
        <w:rPr>
          <w:rStyle w:val="a3"/>
          <w:b w:val="0"/>
        </w:rPr>
        <w:t>до</w:t>
      </w:r>
      <w:proofErr w:type="gramEnd"/>
      <w:r w:rsidRPr="0041353D">
        <w:rPr>
          <w:rStyle w:val="a3"/>
          <w:b w:val="0"/>
        </w:rPr>
        <w:t xml:space="preserve"> 31.12.20</w:t>
      </w:r>
      <w:r w:rsidR="00E32C54" w:rsidRPr="0041353D">
        <w:rPr>
          <w:rStyle w:val="a3"/>
          <w:b w:val="0"/>
        </w:rPr>
        <w:t>2</w:t>
      </w:r>
      <w:r w:rsidR="001957FD">
        <w:rPr>
          <w:rStyle w:val="a3"/>
          <w:b w:val="0"/>
        </w:rPr>
        <w:t>1</w:t>
      </w:r>
      <w:r w:rsidR="007566ED" w:rsidRPr="0041353D">
        <w:rPr>
          <w:rStyle w:val="a3"/>
          <w:b w:val="0"/>
        </w:rPr>
        <w:t xml:space="preserve"> </w:t>
      </w:r>
      <w:r w:rsidRPr="0041353D">
        <w:rPr>
          <w:rStyle w:val="a3"/>
          <w:b w:val="0"/>
        </w:rPr>
        <w:t>г.</w:t>
      </w:r>
    </w:p>
    <w:p w:rsidR="00C86544" w:rsidRPr="0041353D" w:rsidRDefault="00C86544" w:rsidP="00C86544">
      <w:pPr>
        <w:jc w:val="both"/>
      </w:pPr>
      <w:r w:rsidRPr="0041353D">
        <w:rPr>
          <w:b/>
        </w:rPr>
        <w:t xml:space="preserve">Срок, место и порядок предоставления конкурсной </w:t>
      </w:r>
      <w:proofErr w:type="gramStart"/>
      <w:r w:rsidRPr="0041353D">
        <w:rPr>
          <w:b/>
        </w:rPr>
        <w:t xml:space="preserve">документации: </w:t>
      </w:r>
      <w:r w:rsidRPr="0041353D">
        <w:t xml:space="preserve"> предоставляется</w:t>
      </w:r>
      <w:proofErr w:type="gramEnd"/>
      <w:r w:rsidRPr="0041353D">
        <w:t xml:space="preserve"> по письменному запросу Претендента на участие в конкурсе, со дня опубликования в официальном печатном издании или размещении на официальном сайте извещения о проведении открытого конкурса, в течение двух рабочих дней со дня поступления запроса. Конкурсная документация предоставляется по адресу </w:t>
      </w:r>
      <w:r w:rsidRPr="0041353D">
        <w:rPr>
          <w:b/>
        </w:rPr>
        <w:t xml:space="preserve">Заказчика </w:t>
      </w:r>
      <w:r w:rsidRPr="0041353D">
        <w:t xml:space="preserve">по рабочим дням </w:t>
      </w:r>
      <w:r w:rsidRPr="0041353D">
        <w:rPr>
          <w:b/>
        </w:rPr>
        <w:t>с 8-</w:t>
      </w:r>
      <w:r w:rsidR="001957FD">
        <w:rPr>
          <w:b/>
        </w:rPr>
        <w:t>30</w:t>
      </w:r>
      <w:r w:rsidRPr="0041353D">
        <w:rPr>
          <w:b/>
        </w:rPr>
        <w:t xml:space="preserve"> до 1</w:t>
      </w:r>
      <w:r w:rsidR="001957FD">
        <w:rPr>
          <w:b/>
        </w:rPr>
        <w:t>2</w:t>
      </w:r>
      <w:r w:rsidRPr="0041353D">
        <w:rPr>
          <w:b/>
        </w:rPr>
        <w:t xml:space="preserve">-00 </w:t>
      </w:r>
      <w:proofErr w:type="gramStart"/>
      <w:r w:rsidRPr="0041353D">
        <w:rPr>
          <w:b/>
        </w:rPr>
        <w:t>часов  и</w:t>
      </w:r>
      <w:proofErr w:type="gramEnd"/>
      <w:r w:rsidRPr="0041353D">
        <w:rPr>
          <w:b/>
        </w:rPr>
        <w:t xml:space="preserve"> с 1</w:t>
      </w:r>
      <w:r w:rsidR="001957FD">
        <w:rPr>
          <w:b/>
        </w:rPr>
        <w:t>3</w:t>
      </w:r>
      <w:r w:rsidRPr="0041353D">
        <w:rPr>
          <w:b/>
        </w:rPr>
        <w:t>-00 до 17-</w:t>
      </w:r>
      <w:r w:rsidR="001957FD">
        <w:rPr>
          <w:b/>
        </w:rPr>
        <w:t>0</w:t>
      </w:r>
      <w:r w:rsidRPr="0041353D">
        <w:rPr>
          <w:b/>
        </w:rPr>
        <w:t xml:space="preserve">0 </w:t>
      </w:r>
      <w:r w:rsidRPr="0041353D">
        <w:t>в электронном виде, бесплатно. Так же конкурсная документация доступна для ознакомления на официальном сайте МО «</w:t>
      </w:r>
      <w:r w:rsidR="001957FD">
        <w:t>Краснохолмский</w:t>
      </w:r>
      <w:r w:rsidR="000A1EE8">
        <w:t xml:space="preserve"> район»</w:t>
      </w:r>
      <w:r w:rsidRPr="0041353D">
        <w:t xml:space="preserve"> без взимания платы.</w:t>
      </w:r>
    </w:p>
    <w:p w:rsidR="00C86544" w:rsidRPr="0041353D" w:rsidRDefault="00C86544" w:rsidP="00C86544">
      <w:pPr>
        <w:jc w:val="both"/>
      </w:pPr>
      <w:r w:rsidRPr="0041353D">
        <w:t>Информационное обеспечение конкурса осуществляется через официальный сайт МО «</w:t>
      </w:r>
      <w:r w:rsidR="001957FD">
        <w:t>Краснохолмский</w:t>
      </w:r>
      <w:r w:rsidRPr="0041353D">
        <w:t xml:space="preserve"> район» </w:t>
      </w:r>
      <w:r w:rsidR="001957FD" w:rsidRPr="0041353D">
        <w:t>http://krholm.ru.</w:t>
      </w:r>
    </w:p>
    <w:p w:rsidR="00C86544" w:rsidRPr="0041353D" w:rsidRDefault="00C86544" w:rsidP="00C86544">
      <w:pPr>
        <w:jc w:val="both"/>
      </w:pPr>
      <w:r w:rsidRPr="0041353D">
        <w:rPr>
          <w:b/>
        </w:rPr>
        <w:t>Порядок и место подачи заявок на участие в открытом конкурсе</w:t>
      </w:r>
      <w:r w:rsidRPr="0041353D">
        <w:t xml:space="preserve"> – заявки подаются по форме, установленной документацией о конкурсе, в Администрацию </w:t>
      </w:r>
      <w:r w:rsidR="000A1EE8">
        <w:t>Краснохолмского</w:t>
      </w:r>
      <w:r w:rsidRPr="0041353D">
        <w:t xml:space="preserve"> района со дня, следующего за днем опубликования извещения о проведении открытого конкурса в официальном издании или размещения на официальном сайте,  </w:t>
      </w:r>
      <w:r w:rsidR="000A1EE8">
        <w:t xml:space="preserve">                                    </w:t>
      </w:r>
      <w:r w:rsidRPr="0041353D">
        <w:rPr>
          <w:b/>
        </w:rPr>
        <w:t xml:space="preserve">с </w:t>
      </w:r>
      <w:r w:rsidR="00E64A25">
        <w:rPr>
          <w:b/>
        </w:rPr>
        <w:t>22</w:t>
      </w:r>
      <w:r w:rsidR="00EE574E">
        <w:rPr>
          <w:b/>
        </w:rPr>
        <w:t>.</w:t>
      </w:r>
      <w:r w:rsidR="00E64A25">
        <w:rPr>
          <w:b/>
        </w:rPr>
        <w:t>04</w:t>
      </w:r>
      <w:r w:rsidR="004E07D4" w:rsidRPr="0041353D">
        <w:rPr>
          <w:b/>
        </w:rPr>
        <w:t>.201</w:t>
      </w:r>
      <w:r w:rsidR="00E64A25">
        <w:rPr>
          <w:b/>
        </w:rPr>
        <w:t>9</w:t>
      </w:r>
      <w:r w:rsidR="000A1EE8">
        <w:rPr>
          <w:b/>
        </w:rPr>
        <w:t>г</w:t>
      </w:r>
      <w:r w:rsidRPr="0041353D">
        <w:t xml:space="preserve">. по рабочим дням </w:t>
      </w:r>
      <w:r w:rsidR="000A1EE8" w:rsidRPr="0041353D">
        <w:rPr>
          <w:b/>
        </w:rPr>
        <w:t>с 8-</w:t>
      </w:r>
      <w:r w:rsidR="000A1EE8">
        <w:rPr>
          <w:b/>
        </w:rPr>
        <w:t>30</w:t>
      </w:r>
      <w:r w:rsidR="000A1EE8" w:rsidRPr="0041353D">
        <w:rPr>
          <w:b/>
        </w:rPr>
        <w:t xml:space="preserve"> до 1</w:t>
      </w:r>
      <w:r w:rsidR="000A1EE8">
        <w:rPr>
          <w:b/>
        </w:rPr>
        <w:t>2</w:t>
      </w:r>
      <w:r w:rsidR="000A1EE8" w:rsidRPr="0041353D">
        <w:rPr>
          <w:b/>
        </w:rPr>
        <w:t>-00 часов  и с 1</w:t>
      </w:r>
      <w:r w:rsidR="000A1EE8">
        <w:rPr>
          <w:b/>
        </w:rPr>
        <w:t>3</w:t>
      </w:r>
      <w:r w:rsidR="000A1EE8" w:rsidRPr="0041353D">
        <w:rPr>
          <w:b/>
        </w:rPr>
        <w:t>-00 до 17-</w:t>
      </w:r>
      <w:r w:rsidR="000A1EE8">
        <w:rPr>
          <w:b/>
        </w:rPr>
        <w:t>0</w:t>
      </w:r>
      <w:r w:rsidR="000A1EE8" w:rsidRPr="0041353D">
        <w:rPr>
          <w:b/>
        </w:rPr>
        <w:t>0</w:t>
      </w:r>
      <w:r w:rsidRPr="0041353D">
        <w:rPr>
          <w:b/>
        </w:rPr>
        <w:t xml:space="preserve">  </w:t>
      </w:r>
      <w:r w:rsidRPr="0041353D">
        <w:t xml:space="preserve">московского времени, до момента  вскрытия конвертов с заявками  </w:t>
      </w:r>
      <w:r w:rsidR="00E64A25">
        <w:rPr>
          <w:b/>
        </w:rPr>
        <w:t>13</w:t>
      </w:r>
      <w:r w:rsidR="004E07D4" w:rsidRPr="0041353D">
        <w:rPr>
          <w:b/>
        </w:rPr>
        <w:t>.</w:t>
      </w:r>
      <w:r w:rsidR="00EE574E">
        <w:rPr>
          <w:b/>
        </w:rPr>
        <w:t>0</w:t>
      </w:r>
      <w:r w:rsidR="00E64A25">
        <w:rPr>
          <w:b/>
        </w:rPr>
        <w:t>5</w:t>
      </w:r>
      <w:r w:rsidR="00EE574E">
        <w:rPr>
          <w:b/>
        </w:rPr>
        <w:t>.2019</w:t>
      </w:r>
      <w:r w:rsidR="000A1EE8">
        <w:rPr>
          <w:b/>
        </w:rPr>
        <w:t>г</w:t>
      </w:r>
      <w:r w:rsidRPr="0041353D">
        <w:t xml:space="preserve">. </w:t>
      </w:r>
      <w:r w:rsidRPr="0041353D">
        <w:rPr>
          <w:b/>
        </w:rPr>
        <w:t>10-00</w:t>
      </w:r>
      <w:r w:rsidRPr="0041353D">
        <w:t xml:space="preserve"> московского времени по адрес</w:t>
      </w:r>
      <w:r w:rsidR="00790CE8" w:rsidRPr="0041353D">
        <w:t>у Заказчика в</w:t>
      </w:r>
      <w:r w:rsidR="00EE574E">
        <w:t xml:space="preserve"> отдел</w:t>
      </w:r>
      <w:r w:rsidR="000A1EE8" w:rsidRPr="000A1EE8">
        <w:t xml:space="preserve"> экономики, инвестиций и муниципальных закупок</w:t>
      </w:r>
      <w:r w:rsidR="00790CE8" w:rsidRPr="000A1EE8">
        <w:t xml:space="preserve"> адм</w:t>
      </w:r>
      <w:r w:rsidRPr="000A1EE8">
        <w:t xml:space="preserve">инистрации района.  </w:t>
      </w:r>
    </w:p>
    <w:p w:rsidR="00C86544" w:rsidRPr="0041353D" w:rsidRDefault="00C86544" w:rsidP="00C86544">
      <w:pPr>
        <w:jc w:val="both"/>
        <w:rPr>
          <w:b/>
        </w:rPr>
      </w:pPr>
      <w:r w:rsidRPr="0041353D">
        <w:rPr>
          <w:b/>
        </w:rPr>
        <w:t>Вскрытие конвертов с заявками</w:t>
      </w:r>
      <w:r w:rsidRPr="0041353D">
        <w:t xml:space="preserve"> производится по адресу Заказчика </w:t>
      </w:r>
      <w:r w:rsidR="00E64A25">
        <w:rPr>
          <w:b/>
        </w:rPr>
        <w:t>13</w:t>
      </w:r>
      <w:r w:rsidR="004E07D4" w:rsidRPr="0041353D">
        <w:rPr>
          <w:b/>
        </w:rPr>
        <w:t>.</w:t>
      </w:r>
      <w:r w:rsidR="00EE574E">
        <w:rPr>
          <w:b/>
        </w:rPr>
        <w:t>0</w:t>
      </w:r>
      <w:r w:rsidR="00E64A25">
        <w:rPr>
          <w:b/>
        </w:rPr>
        <w:t>5</w:t>
      </w:r>
      <w:r w:rsidR="00EE574E">
        <w:rPr>
          <w:b/>
        </w:rPr>
        <w:t>.2019</w:t>
      </w:r>
      <w:r w:rsidR="000A1EE8">
        <w:rPr>
          <w:b/>
        </w:rPr>
        <w:t>г</w:t>
      </w:r>
      <w:r w:rsidRPr="0041353D">
        <w:rPr>
          <w:b/>
        </w:rPr>
        <w:t>.</w:t>
      </w:r>
      <w:r w:rsidR="00790CE8" w:rsidRPr="0041353D">
        <w:rPr>
          <w:b/>
        </w:rPr>
        <w:t xml:space="preserve"> в 10:00.</w:t>
      </w:r>
    </w:p>
    <w:p w:rsidR="00574258" w:rsidRPr="0041353D" w:rsidRDefault="00C40706" w:rsidP="00C86544">
      <w:pPr>
        <w:jc w:val="both"/>
      </w:pPr>
      <w:r w:rsidRPr="0041353D">
        <w:rPr>
          <w:b/>
          <w:bCs/>
        </w:rPr>
        <w:t>Р</w:t>
      </w:r>
      <w:r w:rsidR="00F800E2" w:rsidRPr="0041353D">
        <w:rPr>
          <w:b/>
          <w:bCs/>
        </w:rPr>
        <w:t xml:space="preserve">ассмотрения </w:t>
      </w:r>
      <w:proofErr w:type="gramStart"/>
      <w:r w:rsidR="00F800E2" w:rsidRPr="0041353D">
        <w:rPr>
          <w:b/>
          <w:bCs/>
        </w:rPr>
        <w:t xml:space="preserve">заявок:  </w:t>
      </w:r>
      <w:r w:rsidR="00574258" w:rsidRPr="0041353D">
        <w:t>производится</w:t>
      </w:r>
      <w:proofErr w:type="gramEnd"/>
      <w:r w:rsidR="00574258" w:rsidRPr="0041353D">
        <w:t xml:space="preserve"> по адресу Заказчика </w:t>
      </w:r>
      <w:r w:rsidR="00E64A25">
        <w:rPr>
          <w:b/>
        </w:rPr>
        <w:t>14</w:t>
      </w:r>
      <w:r w:rsidR="004E07D4" w:rsidRPr="0041353D">
        <w:rPr>
          <w:b/>
        </w:rPr>
        <w:t>.</w:t>
      </w:r>
      <w:r w:rsidR="00EE574E">
        <w:rPr>
          <w:b/>
        </w:rPr>
        <w:t>0</w:t>
      </w:r>
      <w:r w:rsidR="00E64A25">
        <w:rPr>
          <w:b/>
        </w:rPr>
        <w:t>5</w:t>
      </w:r>
      <w:r w:rsidR="00EE574E">
        <w:rPr>
          <w:b/>
        </w:rPr>
        <w:t>.2019</w:t>
      </w:r>
      <w:r w:rsidR="007566ED" w:rsidRPr="0041353D">
        <w:rPr>
          <w:b/>
        </w:rPr>
        <w:t>г.</w:t>
      </w:r>
    </w:p>
    <w:p w:rsidR="00462570" w:rsidRPr="0041353D" w:rsidRDefault="00C86544" w:rsidP="00C86544">
      <w:pPr>
        <w:jc w:val="both"/>
      </w:pPr>
      <w:r w:rsidRPr="0041353D">
        <w:t>Преимущества не предоставляются. Обеспечение конкурсной заявки не требуется.</w:t>
      </w:r>
      <w:bookmarkStart w:id="0" w:name="_GoBack"/>
      <w:bookmarkEnd w:id="0"/>
    </w:p>
    <w:sectPr w:rsidR="00462570" w:rsidRPr="0041353D" w:rsidSect="0046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544"/>
    <w:rsid w:val="000841AA"/>
    <w:rsid w:val="000A1EE8"/>
    <w:rsid w:val="000A376A"/>
    <w:rsid w:val="000D286D"/>
    <w:rsid w:val="000D66C8"/>
    <w:rsid w:val="001957FD"/>
    <w:rsid w:val="002B7ED5"/>
    <w:rsid w:val="0041353D"/>
    <w:rsid w:val="00462570"/>
    <w:rsid w:val="004855CA"/>
    <w:rsid w:val="004E07D4"/>
    <w:rsid w:val="00503817"/>
    <w:rsid w:val="005260DC"/>
    <w:rsid w:val="00574258"/>
    <w:rsid w:val="005D7C31"/>
    <w:rsid w:val="005F30C5"/>
    <w:rsid w:val="007566ED"/>
    <w:rsid w:val="00790CE8"/>
    <w:rsid w:val="009132B6"/>
    <w:rsid w:val="009E2CA7"/>
    <w:rsid w:val="00A579F9"/>
    <w:rsid w:val="00AB4367"/>
    <w:rsid w:val="00BD5D1B"/>
    <w:rsid w:val="00C40706"/>
    <w:rsid w:val="00C86544"/>
    <w:rsid w:val="00CB3A9F"/>
    <w:rsid w:val="00CD5B22"/>
    <w:rsid w:val="00D011D1"/>
    <w:rsid w:val="00D6252D"/>
    <w:rsid w:val="00E32C54"/>
    <w:rsid w:val="00E64A25"/>
    <w:rsid w:val="00EE574E"/>
    <w:rsid w:val="00EF0300"/>
    <w:rsid w:val="00F34ADE"/>
    <w:rsid w:val="00F8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AA55"/>
  <w15:docId w15:val="{16DE52F0-4BFF-447A-9C06-B489C3AA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65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4A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A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2019-04-12T11:13:00Z</cp:lastPrinted>
  <dcterms:created xsi:type="dcterms:W3CDTF">2018-06-27T06:51:00Z</dcterms:created>
  <dcterms:modified xsi:type="dcterms:W3CDTF">2019-04-12T11:13:00Z</dcterms:modified>
</cp:coreProperties>
</file>